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F5DB" w14:textId="77777777" w:rsidR="001808C6" w:rsidRDefault="00150357" w:rsidP="00916559">
      <w:pPr>
        <w:spacing w:after="120" w:line="240" w:lineRule="auto"/>
      </w:pPr>
      <w:r w:rsidRPr="00150357">
        <w:fldChar w:fldCharType="begin"/>
      </w:r>
      <w:r w:rsidR="00BA5FD6">
        <w:instrText xml:space="preserve"> DOCPROPERTY  PWThreadMemo  \* MERGEFORMAT </w:instrText>
      </w:r>
      <w:r w:rsidRPr="00150357">
        <w:fldChar w:fldCharType="separate"/>
      </w:r>
      <w:r w:rsidR="00D3095C">
        <w:rPr>
          <w:szCs w:val="21"/>
        </w:rPr>
        <w:t>POCC(20)6893:1</w:t>
      </w:r>
      <w:r w:rsidRPr="00BA5FD6">
        <w:rPr>
          <w:szCs w:val="21"/>
        </w:rPr>
        <w:fldChar w:fldCharType="end"/>
      </w:r>
      <w:r w:rsidR="00916559" w:rsidRPr="00FE7E36">
        <w:rPr>
          <w:szCs w:val="21"/>
          <w:lang w:val="en-US"/>
        </w:rPr>
        <w:t>-FG/</w:t>
      </w:r>
      <w:proofErr w:type="spellStart"/>
      <w:r w:rsidR="00916559" w:rsidRPr="00FE7E36">
        <w:rPr>
          <w:szCs w:val="21"/>
          <w:lang w:val="en-US"/>
        </w:rPr>
        <w:t>sm</w:t>
      </w:r>
      <w:proofErr w:type="spellEnd"/>
    </w:p>
    <w:p w14:paraId="0357AA87" w14:textId="77777777" w:rsidR="00916559" w:rsidRPr="00FE7E36" w:rsidRDefault="00916559" w:rsidP="00916559">
      <w:pPr>
        <w:spacing w:after="120" w:line="240" w:lineRule="auto"/>
        <w:rPr>
          <w:lang w:val="en-US"/>
        </w:rPr>
      </w:pPr>
    </w:p>
    <w:p w14:paraId="5535B9F5" w14:textId="77777777" w:rsidR="00916559" w:rsidRPr="00FE7E36" w:rsidRDefault="00916559" w:rsidP="00916559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r w:rsidRPr="00FE7E36">
        <w:rPr>
          <w:szCs w:val="21"/>
          <w:lang w:val="en-US"/>
        </w:rPr>
        <w:tab/>
        <w:t>To the Members of the Policy Coordination Committee of Copa and the Cooperative Coordination Committee of Cogeca</w:t>
      </w:r>
    </w:p>
    <w:p w14:paraId="092BDFB2" w14:textId="77777777" w:rsidR="00916559" w:rsidRPr="00FE7E36" w:rsidRDefault="00916559" w:rsidP="00916559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ab/>
      </w:r>
      <w:r w:rsidRPr="00FE7E36">
        <w:rPr>
          <w:szCs w:val="21"/>
          <w:lang w:val="en-US"/>
        </w:rPr>
        <w:tab/>
      </w:r>
    </w:p>
    <w:p w14:paraId="73317485" w14:textId="77777777" w:rsidR="00916559" w:rsidRPr="00FE7E36" w:rsidRDefault="00916559" w:rsidP="00916559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</w:p>
    <w:p w14:paraId="4B500FBF" w14:textId="77777777" w:rsidR="00916559" w:rsidRPr="00FE7E36" w:rsidRDefault="00916559" w:rsidP="00916559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ab/>
        <w:t xml:space="preserve">Brussels, </w:t>
      </w:r>
      <w:r>
        <w:rPr>
          <w:szCs w:val="21"/>
          <w:lang w:val="en-US"/>
        </w:rPr>
        <w:t>24</w:t>
      </w:r>
      <w:r w:rsidRPr="00916559">
        <w:rPr>
          <w:szCs w:val="21"/>
          <w:vertAlign w:val="superscript"/>
          <w:lang w:val="en-US"/>
        </w:rPr>
        <w:t>th</w:t>
      </w:r>
      <w:r>
        <w:rPr>
          <w:szCs w:val="21"/>
          <w:lang w:val="en-US"/>
        </w:rPr>
        <w:t xml:space="preserve"> September</w:t>
      </w:r>
      <w:r w:rsidRPr="00FE7E36">
        <w:rPr>
          <w:szCs w:val="21"/>
          <w:lang w:val="en-US"/>
        </w:rPr>
        <w:t xml:space="preserve"> 2020</w:t>
      </w:r>
    </w:p>
    <w:p w14:paraId="5978EEEC" w14:textId="77777777" w:rsidR="00916559" w:rsidRPr="00FE7E36" w:rsidRDefault="00916559" w:rsidP="00916559">
      <w:pPr>
        <w:spacing w:after="120" w:line="240" w:lineRule="auto"/>
        <w:rPr>
          <w:szCs w:val="21"/>
          <w:lang w:val="en-US"/>
        </w:rPr>
      </w:pPr>
    </w:p>
    <w:p w14:paraId="0F72BA17" w14:textId="77777777" w:rsidR="00916559" w:rsidRPr="00FE7E36" w:rsidRDefault="00916559" w:rsidP="00916559">
      <w:pPr>
        <w:spacing w:after="120"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>Dear Sir or Madam,</w:t>
      </w:r>
    </w:p>
    <w:p w14:paraId="3F59BC7A" w14:textId="77777777" w:rsidR="00916559" w:rsidRPr="00FE7E36" w:rsidRDefault="00916559" w:rsidP="00916559">
      <w:pPr>
        <w:spacing w:after="120"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 xml:space="preserve">You are invited to take part in the next jointly </w:t>
      </w:r>
      <w:r w:rsidRPr="00FE7E36">
        <w:rPr>
          <w:rFonts w:eastAsia="Calibri"/>
          <w:b/>
          <w:kern w:val="0"/>
          <w:szCs w:val="21"/>
          <w:lang w:val="en-US" w:eastAsia="en-US"/>
        </w:rPr>
        <w:t>“</w:t>
      </w:r>
      <w:r>
        <w:rPr>
          <w:rFonts w:eastAsia="Calibri"/>
          <w:b/>
          <w:kern w:val="0"/>
          <w:szCs w:val="21"/>
          <w:lang w:val="en-US" w:eastAsia="en-US"/>
        </w:rPr>
        <w:t>Weekly</w:t>
      </w:r>
      <w:r w:rsidRPr="00FE7E36">
        <w:rPr>
          <w:rFonts w:eastAsia="Calibri"/>
          <w:b/>
          <w:kern w:val="0"/>
          <w:szCs w:val="21"/>
          <w:lang w:val="en-US" w:eastAsia="en-US"/>
        </w:rPr>
        <w:t xml:space="preserve">” video-meeting </w:t>
      </w:r>
      <w:r w:rsidRPr="00FE7E36">
        <w:rPr>
          <w:szCs w:val="21"/>
          <w:lang w:val="en-US"/>
        </w:rPr>
        <w:t xml:space="preserve">of the </w:t>
      </w:r>
      <w:r w:rsidRPr="00FE7E36">
        <w:rPr>
          <w:b/>
          <w:szCs w:val="21"/>
          <w:lang w:val="en-US"/>
        </w:rPr>
        <w:t xml:space="preserve">POCC and </w:t>
      </w:r>
      <w:r w:rsidRPr="00FE7E36">
        <w:rPr>
          <w:szCs w:val="21"/>
          <w:lang w:val="en-US"/>
        </w:rPr>
        <w:t>the</w:t>
      </w:r>
      <w:r w:rsidRPr="00FE7E36">
        <w:rPr>
          <w:b/>
          <w:szCs w:val="21"/>
          <w:lang w:val="en-US"/>
        </w:rPr>
        <w:t xml:space="preserve"> CCC</w:t>
      </w:r>
      <w:r w:rsidRPr="00FE7E36">
        <w:rPr>
          <w:szCs w:val="21"/>
          <w:lang w:val="en-US"/>
        </w:rPr>
        <w:t xml:space="preserve"> which will be taking place on</w:t>
      </w:r>
    </w:p>
    <w:p w14:paraId="70A07008" w14:textId="77777777" w:rsidR="00916559" w:rsidRPr="00FE7E36" w:rsidRDefault="00916559" w:rsidP="00916559">
      <w:pPr>
        <w:spacing w:after="120" w:line="240" w:lineRule="auto"/>
        <w:rPr>
          <w:szCs w:val="21"/>
          <w:lang w:val="en-US"/>
        </w:rPr>
      </w:pPr>
    </w:p>
    <w:p w14:paraId="55F6C955" w14:textId="77777777" w:rsidR="00916559" w:rsidRPr="00FE7E36" w:rsidRDefault="00916559" w:rsidP="00916559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Wednesday 30</w:t>
      </w:r>
      <w:r w:rsidRPr="00916559">
        <w:rPr>
          <w:b/>
          <w:szCs w:val="21"/>
          <w:vertAlign w:val="superscript"/>
          <w:lang w:val="en-US"/>
        </w:rPr>
        <w:t>th</w:t>
      </w:r>
      <w:r>
        <w:rPr>
          <w:b/>
          <w:szCs w:val="21"/>
          <w:lang w:val="en-US"/>
        </w:rPr>
        <w:t xml:space="preserve"> </w:t>
      </w:r>
      <w:r w:rsidRPr="00FE7E36">
        <w:rPr>
          <w:b/>
          <w:szCs w:val="21"/>
          <w:lang w:val="en-US"/>
        </w:rPr>
        <w:t>September 2020</w:t>
      </w:r>
    </w:p>
    <w:p w14:paraId="7796A767" w14:textId="77777777" w:rsidR="00916559" w:rsidRPr="00FE7E36" w:rsidRDefault="00916559" w:rsidP="00916559">
      <w:pPr>
        <w:spacing w:after="120" w:line="240" w:lineRule="auto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from 12</w:t>
      </w:r>
      <w:r w:rsidRPr="00FE7E36">
        <w:rPr>
          <w:b/>
          <w:szCs w:val="21"/>
          <w:lang w:val="en-US"/>
        </w:rPr>
        <w:t xml:space="preserve">.00 </w:t>
      </w:r>
      <w:r>
        <w:rPr>
          <w:b/>
          <w:szCs w:val="21"/>
          <w:lang w:val="en-US"/>
        </w:rPr>
        <w:t>p</w:t>
      </w:r>
      <w:r w:rsidRPr="00FE7E36">
        <w:rPr>
          <w:b/>
          <w:szCs w:val="21"/>
          <w:lang w:val="en-US"/>
        </w:rPr>
        <w:t>.m. to 1.00 p.m.</w:t>
      </w:r>
    </w:p>
    <w:p w14:paraId="69A11F57" w14:textId="77777777" w:rsidR="00916559" w:rsidRPr="00FE7E36" w:rsidRDefault="00916559" w:rsidP="00916559">
      <w:pPr>
        <w:spacing w:after="120" w:line="240" w:lineRule="auto"/>
        <w:ind w:firstLine="708"/>
        <w:jc w:val="center"/>
        <w:rPr>
          <w:b/>
          <w:szCs w:val="21"/>
          <w:lang w:val="en-US"/>
        </w:rPr>
      </w:pPr>
    </w:p>
    <w:p w14:paraId="653C2F6F" w14:textId="77777777" w:rsidR="00916559" w:rsidRDefault="00916559" w:rsidP="00916559">
      <w:pPr>
        <w:spacing w:after="120" w:line="240" w:lineRule="auto"/>
        <w:jc w:val="center"/>
        <w:rPr>
          <w:b/>
          <w:szCs w:val="21"/>
        </w:rPr>
      </w:pPr>
      <w:r w:rsidRPr="00CA6B5A">
        <w:rPr>
          <w:b/>
          <w:szCs w:val="21"/>
        </w:rPr>
        <w:t xml:space="preserve">Please </w:t>
      </w:r>
      <w:hyperlink r:id="rId7" w:history="1">
        <w:r w:rsidRPr="00E9078A">
          <w:rPr>
            <w:rStyle w:val="Hperlink"/>
            <w:b/>
            <w:szCs w:val="21"/>
          </w:rPr>
          <w:t>register here</w:t>
        </w:r>
      </w:hyperlink>
      <w:r>
        <w:rPr>
          <w:b/>
          <w:szCs w:val="21"/>
        </w:rPr>
        <w:t>.</w:t>
      </w:r>
    </w:p>
    <w:p w14:paraId="50F4A591" w14:textId="77777777" w:rsidR="00916559" w:rsidRPr="00AE3A66" w:rsidRDefault="00916559" w:rsidP="00916559">
      <w:pPr>
        <w:spacing w:after="120" w:line="240" w:lineRule="auto"/>
        <w:jc w:val="center"/>
        <w:rPr>
          <w:b/>
          <w:szCs w:val="21"/>
        </w:rPr>
      </w:pPr>
    </w:p>
    <w:p w14:paraId="54808943" w14:textId="77777777" w:rsidR="00916559" w:rsidRPr="00AE3A66" w:rsidRDefault="00916559" w:rsidP="00916559">
      <w:pPr>
        <w:spacing w:after="120" w:line="240" w:lineRule="auto"/>
        <w:jc w:val="center"/>
        <w:rPr>
          <w:b/>
          <w:szCs w:val="21"/>
        </w:rPr>
      </w:pPr>
      <w:r w:rsidRPr="00AE3A66">
        <w:rPr>
          <w:b/>
          <w:szCs w:val="21"/>
        </w:rPr>
        <w:t>Agenda</w:t>
      </w:r>
    </w:p>
    <w:p w14:paraId="621EA428" w14:textId="77777777" w:rsidR="00916559" w:rsidRPr="00916559" w:rsidRDefault="00916559" w:rsidP="00916559">
      <w:pPr>
        <w:pStyle w:val="Loendilik"/>
        <w:numPr>
          <w:ilvl w:val="0"/>
          <w:numId w:val="7"/>
        </w:numPr>
        <w:spacing w:after="120"/>
        <w:ind w:left="426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Approval of the agenda</w:t>
      </w:r>
    </w:p>
    <w:p w14:paraId="4C8C840C" w14:textId="77777777" w:rsidR="00916559" w:rsidRPr="00916559" w:rsidRDefault="00916559" w:rsidP="00916559">
      <w:pPr>
        <w:pStyle w:val="Loendilik"/>
        <w:numPr>
          <w:ilvl w:val="0"/>
          <w:numId w:val="7"/>
        </w:numPr>
        <w:spacing w:after="120"/>
        <w:ind w:left="426"/>
        <w:rPr>
          <w:rFonts w:ascii="Georgia" w:hAnsi="Georgia"/>
          <w:sz w:val="21"/>
          <w:szCs w:val="21"/>
          <w:lang w:val="en-GB"/>
        </w:rPr>
      </w:pPr>
      <w:r w:rsidRPr="00916559">
        <w:rPr>
          <w:rFonts w:ascii="Georgia" w:hAnsi="Georgia"/>
          <w:sz w:val="21"/>
          <w:szCs w:val="21"/>
          <w:lang w:val="en-GB"/>
        </w:rPr>
        <w:t xml:space="preserve">Union’s budget, transition regulation and CAP post 2020 </w:t>
      </w:r>
      <w:hyperlink r:id="rId8" w:history="1">
        <w:r w:rsidRPr="00916559">
          <w:rPr>
            <w:rStyle w:val="Hperlink"/>
            <w:rFonts w:ascii="Georgia" w:hAnsi="Georgia"/>
            <w:sz w:val="21"/>
            <w:szCs w:val="21"/>
            <w:lang w:val="en-US"/>
          </w:rPr>
          <w:t>PAC(20)6892 (rev.1)</w:t>
        </w:r>
      </w:hyperlink>
      <w:r w:rsidR="00E9078A">
        <w:rPr>
          <w:rFonts w:ascii="Georgia" w:hAnsi="Georgia"/>
          <w:sz w:val="21"/>
          <w:szCs w:val="21"/>
          <w:lang w:val="en-GB"/>
        </w:rPr>
        <w:t xml:space="preserve">; </w:t>
      </w:r>
      <w:hyperlink r:id="rId9" w:history="1">
        <w:r w:rsidR="00E9078A" w:rsidRPr="00E9078A">
          <w:rPr>
            <w:rStyle w:val="Hperlink"/>
            <w:rFonts w:ascii="Georgia" w:hAnsi="Georgia"/>
            <w:sz w:val="21"/>
            <w:szCs w:val="21"/>
          </w:rPr>
          <w:t>BUD(20)5310 (rev.3)</w:t>
        </w:r>
      </w:hyperlink>
      <w:r w:rsidR="00287265">
        <w:rPr>
          <w:rFonts w:ascii="Georgia" w:hAnsi="Georgia"/>
          <w:sz w:val="21"/>
          <w:szCs w:val="21"/>
          <w:lang w:val="en-GB"/>
        </w:rPr>
        <w:t xml:space="preserve">; </w:t>
      </w:r>
      <w:hyperlink r:id="rId10" w:history="1">
        <w:r w:rsidR="00287265" w:rsidRPr="00287265">
          <w:rPr>
            <w:rStyle w:val="Hperlink"/>
            <w:rFonts w:ascii="Georgia" w:hAnsi="Georgia"/>
            <w:sz w:val="21"/>
            <w:szCs w:val="21"/>
            <w:lang w:val="en-US"/>
          </w:rPr>
          <w:t>PAC(20)4919 (rev.2)</w:t>
        </w:r>
      </w:hyperlink>
      <w:r w:rsidR="00287265">
        <w:rPr>
          <w:rFonts w:ascii="Georgia" w:hAnsi="Georgia"/>
          <w:sz w:val="21"/>
          <w:szCs w:val="21"/>
          <w:lang w:val="en-GB"/>
        </w:rPr>
        <w:t xml:space="preserve">; </w:t>
      </w:r>
      <w:hyperlink r:id="rId11" w:history="1">
        <w:r w:rsidR="00287265" w:rsidRPr="00287265">
          <w:rPr>
            <w:rStyle w:val="Hperlink"/>
            <w:rFonts w:ascii="Georgia" w:hAnsi="Georgia"/>
            <w:sz w:val="21"/>
            <w:szCs w:val="21"/>
            <w:lang w:val="en-US"/>
          </w:rPr>
          <w:t>PAC(20)6896 (rev.1)</w:t>
        </w:r>
      </w:hyperlink>
    </w:p>
    <w:p w14:paraId="45B2A151" w14:textId="77777777" w:rsidR="00916559" w:rsidRPr="00916559" w:rsidRDefault="00E9078A" w:rsidP="00E9078A">
      <w:pPr>
        <w:pStyle w:val="Loendilik"/>
        <w:numPr>
          <w:ilvl w:val="1"/>
          <w:numId w:val="7"/>
        </w:numPr>
        <w:spacing w:after="120"/>
        <w:ind w:left="709" w:hanging="283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 xml:space="preserve">Information </w:t>
      </w:r>
      <w:r w:rsidR="00916559" w:rsidRPr="00916559">
        <w:rPr>
          <w:rFonts w:ascii="Georgia" w:hAnsi="Georgia"/>
          <w:sz w:val="21"/>
          <w:szCs w:val="21"/>
          <w:lang w:val="en-GB"/>
        </w:rPr>
        <w:t>update on the state of play of negotiations at Council and European Parliament</w:t>
      </w:r>
    </w:p>
    <w:p w14:paraId="70E37BE9" w14:textId="77777777" w:rsidR="00916559" w:rsidRPr="00916559" w:rsidRDefault="00916559" w:rsidP="00E9078A">
      <w:pPr>
        <w:pStyle w:val="Loendilik"/>
        <w:numPr>
          <w:ilvl w:val="1"/>
          <w:numId w:val="7"/>
        </w:numPr>
        <w:spacing w:after="120"/>
        <w:ind w:left="709" w:hanging="283"/>
        <w:rPr>
          <w:rFonts w:ascii="Georgia" w:hAnsi="Georgia"/>
          <w:sz w:val="21"/>
          <w:szCs w:val="21"/>
          <w:lang w:val="en-GB"/>
        </w:rPr>
      </w:pPr>
      <w:r w:rsidRPr="00916559">
        <w:rPr>
          <w:rFonts w:ascii="Georgia" w:hAnsi="Georgia"/>
          <w:sz w:val="21"/>
          <w:szCs w:val="21"/>
          <w:lang w:val="en-GB"/>
        </w:rPr>
        <w:t>Exchange of views and preparation of lobbying actions</w:t>
      </w:r>
    </w:p>
    <w:p w14:paraId="62159187" w14:textId="77777777" w:rsidR="00916559" w:rsidRPr="00916559" w:rsidRDefault="00916559" w:rsidP="00916559">
      <w:pPr>
        <w:numPr>
          <w:ilvl w:val="0"/>
          <w:numId w:val="7"/>
        </w:numPr>
        <w:spacing w:after="120" w:line="240" w:lineRule="auto"/>
        <w:ind w:left="426"/>
        <w:rPr>
          <w:szCs w:val="21"/>
        </w:rPr>
      </w:pPr>
      <w:r w:rsidRPr="00916559">
        <w:rPr>
          <w:rFonts w:eastAsia="Calibri"/>
          <w:kern w:val="0"/>
          <w:szCs w:val="21"/>
          <w:lang w:eastAsia="en-US"/>
        </w:rPr>
        <w:t>Any other business</w:t>
      </w:r>
    </w:p>
    <w:p w14:paraId="707CD9DB" w14:textId="77777777" w:rsidR="00916559" w:rsidRPr="00AE3A66" w:rsidRDefault="00916559" w:rsidP="00916559">
      <w:pPr>
        <w:pStyle w:val="Loendilik"/>
        <w:tabs>
          <w:tab w:val="left" w:pos="284"/>
        </w:tabs>
        <w:spacing w:after="120"/>
        <w:rPr>
          <w:rFonts w:ascii="Georgia" w:hAnsi="Georgia"/>
          <w:sz w:val="21"/>
          <w:szCs w:val="21"/>
        </w:rPr>
      </w:pPr>
    </w:p>
    <w:p w14:paraId="00BEA365" w14:textId="77777777" w:rsidR="00916559" w:rsidRPr="00AE3A66" w:rsidRDefault="00916559" w:rsidP="00916559">
      <w:pPr>
        <w:spacing w:after="120" w:line="240" w:lineRule="auto"/>
        <w:jc w:val="both"/>
        <w:rPr>
          <w:szCs w:val="21"/>
        </w:rPr>
      </w:pPr>
    </w:p>
    <w:p w14:paraId="2C8EFE7C" w14:textId="77777777" w:rsidR="00916559" w:rsidRPr="00AE3A66" w:rsidRDefault="00916559" w:rsidP="00916559">
      <w:pPr>
        <w:spacing w:after="120" w:line="240" w:lineRule="auto"/>
        <w:jc w:val="both"/>
        <w:rPr>
          <w:szCs w:val="21"/>
        </w:rPr>
      </w:pPr>
      <w:r w:rsidRPr="00AE3A66">
        <w:rPr>
          <w:szCs w:val="21"/>
        </w:rPr>
        <w:t xml:space="preserve">Best regards, </w:t>
      </w:r>
    </w:p>
    <w:p w14:paraId="04C595A5" w14:textId="77777777" w:rsidR="00916559" w:rsidRPr="00AE3A66" w:rsidRDefault="00150357" w:rsidP="00916559">
      <w:pPr>
        <w:tabs>
          <w:tab w:val="left" w:pos="5954"/>
        </w:tabs>
        <w:spacing w:after="120" w:line="240" w:lineRule="auto"/>
        <w:ind w:left="5954" w:right="-835" w:hanging="5954"/>
        <w:rPr>
          <w:szCs w:val="21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150357">
        <w:rPr>
          <w:szCs w:val="21"/>
        </w:rPr>
        <w:pict w14:anchorId="1964B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6pt;height:47.4pt">
            <v:imagedata r:id="rId12" o:title="Pesonen"/>
          </v:shape>
        </w:pict>
      </w:r>
      <w:r w:rsidR="00916559" w:rsidRPr="00AE3A66">
        <w:rPr>
          <w:szCs w:val="21"/>
        </w:rPr>
        <w:tab/>
      </w:r>
      <w:r w:rsidRPr="00150357">
        <w:rPr>
          <w:szCs w:val="21"/>
        </w:rPr>
        <w:pict w14:anchorId="47B07517">
          <v:shape id="Picture 1" o:spid="_x0000_i1026" type="#_x0000_t75" style="width:162.6pt;height:37.2pt;visibility:visible;mso-wrap-style:square;mso-position-horizontal-relative:margin;mso-position-vertical-relative:margin">
            <v:imagedata r:id="rId13" o:title=""/>
          </v:shape>
        </w:pict>
      </w:r>
      <w:bookmarkEnd w:id="0"/>
      <w:bookmarkEnd w:id="1"/>
      <w:bookmarkEnd w:id="2"/>
      <w:bookmarkEnd w:id="3"/>
      <w:bookmarkEnd w:id="4"/>
    </w:p>
    <w:p w14:paraId="2B0A9B92" w14:textId="77777777" w:rsidR="00916559" w:rsidRPr="00FE7E36" w:rsidRDefault="00916559" w:rsidP="00916559">
      <w:pPr>
        <w:tabs>
          <w:tab w:val="left" w:pos="5954"/>
        </w:tabs>
        <w:spacing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>Pekka Pesonen</w:t>
      </w:r>
      <w:r w:rsidRPr="00FE7E36">
        <w:rPr>
          <w:szCs w:val="21"/>
          <w:lang w:val="en-US"/>
        </w:rPr>
        <w:tab/>
        <w:t>Elli Tsiforou</w:t>
      </w:r>
    </w:p>
    <w:p w14:paraId="50FEE9D8" w14:textId="77777777" w:rsidR="00916559" w:rsidRPr="00FE7E36" w:rsidRDefault="00916559" w:rsidP="00916559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FE7E36">
        <w:rPr>
          <w:szCs w:val="21"/>
          <w:lang w:val="en-US"/>
        </w:rPr>
        <w:t>Chair of the POCC</w:t>
      </w:r>
      <w:r w:rsidRPr="00FE7E36">
        <w:rPr>
          <w:szCs w:val="21"/>
          <w:lang w:val="en-US"/>
        </w:rPr>
        <w:tab/>
        <w:t>Chair of the CCC</w:t>
      </w:r>
    </w:p>
    <w:p w14:paraId="5E5DF5B2" w14:textId="77777777" w:rsidR="00916559" w:rsidRPr="00FE7E36" w:rsidRDefault="00916559" w:rsidP="00916559">
      <w:pPr>
        <w:spacing w:after="120" w:line="240" w:lineRule="auto"/>
        <w:rPr>
          <w:szCs w:val="21"/>
          <w:lang w:val="en-US"/>
        </w:rPr>
      </w:pPr>
    </w:p>
    <w:p w14:paraId="55A79750" w14:textId="77777777" w:rsidR="00D3095C" w:rsidRPr="00916559" w:rsidRDefault="00D3095C" w:rsidP="00916559">
      <w:pPr>
        <w:tabs>
          <w:tab w:val="left" w:pos="5895"/>
        </w:tabs>
        <w:spacing w:after="120" w:line="240" w:lineRule="auto"/>
        <w:rPr>
          <w:szCs w:val="21"/>
          <w:lang w:val="en-US"/>
        </w:rPr>
      </w:pPr>
    </w:p>
    <w:sectPr w:rsidR="00D3095C" w:rsidRPr="00916559" w:rsidSect="00FE70E6">
      <w:footerReference w:type="default" r:id="rId14"/>
      <w:headerReference w:type="first" r:id="rId15"/>
      <w:footerReference w:type="first" r:id="rId16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F6254" w14:textId="77777777" w:rsidR="003072D2" w:rsidRDefault="003072D2">
      <w:r>
        <w:separator/>
      </w:r>
    </w:p>
  </w:endnote>
  <w:endnote w:type="continuationSeparator" w:id="0">
    <w:p w14:paraId="33851392" w14:textId="77777777" w:rsidR="003072D2" w:rsidRDefault="0030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91CE" w14:textId="77777777" w:rsidR="00975206" w:rsidRDefault="00150357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916559">
      <w:rPr>
        <w:noProof/>
      </w:rPr>
      <w:t>2</w:t>
    </w:r>
    <w:r>
      <w:rPr>
        <w:noProof/>
      </w:rPr>
      <w:fldChar w:fldCharType="end"/>
    </w:r>
  </w:p>
  <w:p w14:paraId="0E359508" w14:textId="77777777"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714F68">
        <w:rPr>
          <w:noProof/>
        </w:rPr>
        <w:t>1</w:t>
      </w:r>
    </w:fldSimple>
  </w:p>
  <w:p w14:paraId="38A31DDC" w14:textId="77777777"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14:paraId="37DFA5E0" w14:textId="77777777" w:rsidTr="007B61D8">
      <w:tc>
        <w:tcPr>
          <w:tcW w:w="7769" w:type="dxa"/>
          <w:shd w:val="clear" w:color="auto" w:fill="auto"/>
        </w:tcPr>
        <w:p w14:paraId="27F5AB61" w14:textId="77777777"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14:paraId="16BC6469" w14:textId="77777777"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14:paraId="5464BE26" w14:textId="77777777"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14:paraId="19EB55B3" w14:textId="77777777" w:rsidR="00AC3C95" w:rsidRPr="00870547" w:rsidRDefault="00AC3C95" w:rsidP="00AC3C95">
    <w:pPr>
      <w:pStyle w:val="Jalus"/>
    </w:pPr>
  </w:p>
  <w:p w14:paraId="744366E7" w14:textId="77777777"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30449" w14:textId="77777777" w:rsidR="003072D2" w:rsidRDefault="003072D2">
      <w:r>
        <w:separator/>
      </w:r>
    </w:p>
  </w:footnote>
  <w:footnote w:type="continuationSeparator" w:id="0">
    <w:p w14:paraId="3B4051D5" w14:textId="77777777" w:rsidR="003072D2" w:rsidRDefault="00307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14:paraId="07222668" w14:textId="77777777" w:rsidTr="00866F16">
      <w:trPr>
        <w:trHeight w:val="1076"/>
      </w:trPr>
      <w:tc>
        <w:tcPr>
          <w:tcW w:w="5940" w:type="dxa"/>
          <w:shd w:val="clear" w:color="auto" w:fill="auto"/>
        </w:tcPr>
        <w:p w14:paraId="50EACA04" w14:textId="77777777"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14:paraId="5A54ED58" w14:textId="77777777" w:rsidR="00975206" w:rsidRPr="00AB75D0" w:rsidRDefault="00150357" w:rsidP="005E42BC">
          <w:pPr>
            <w:pStyle w:val="Pis"/>
          </w:pPr>
          <w:r w:rsidRPr="00150357">
            <w:rPr>
              <w:lang w:val="fr-BE" w:eastAsia="de-DE"/>
            </w:rPr>
            <w:pict w14:anchorId="055147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6.8pt">
                <v:imagedata r:id="rId1" o:title="CopaCogeca_4C_C"/>
              </v:shape>
            </w:pict>
          </w:r>
        </w:p>
      </w:tc>
    </w:tr>
  </w:tbl>
  <w:p w14:paraId="44282AAA" w14:textId="77777777" w:rsidR="00975206" w:rsidRDefault="00150357">
    <w:pPr>
      <w:pStyle w:val="Pis"/>
    </w:pPr>
    <w:r>
      <w:rPr>
        <w:noProof/>
      </w:rPr>
      <w:pict w14:anchorId="1A26CED9"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 w14:anchorId="5DDA0C95"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0D30"/>
    <w:multiLevelType w:val="hybridMultilevel"/>
    <w:tmpl w:val="21A29A96"/>
    <w:lvl w:ilvl="0" w:tplc="BFF6D9BA">
      <w:start w:val="29"/>
      <w:numFmt w:val="bullet"/>
      <w:lvlText w:val="-"/>
      <w:lvlJc w:val="left"/>
      <w:pPr>
        <w:ind w:left="186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1EAB49E3"/>
    <w:multiLevelType w:val="multilevel"/>
    <w:tmpl w:val="7FA08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B226FA6"/>
    <w:multiLevelType w:val="hybridMultilevel"/>
    <w:tmpl w:val="1A1AC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5616C"/>
    <w:multiLevelType w:val="multilevel"/>
    <w:tmpl w:val="8432DBD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4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A96ECE"/>
    <w:multiLevelType w:val="hybridMultilevel"/>
    <w:tmpl w:val="1A1AC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32A99"/>
    <w:rsid w:val="00053327"/>
    <w:rsid w:val="000756CD"/>
    <w:rsid w:val="000A432D"/>
    <w:rsid w:val="000B6E3F"/>
    <w:rsid w:val="000C75E0"/>
    <w:rsid w:val="000E0809"/>
    <w:rsid w:val="00101C5F"/>
    <w:rsid w:val="00150357"/>
    <w:rsid w:val="00160602"/>
    <w:rsid w:val="001808C6"/>
    <w:rsid w:val="00181E26"/>
    <w:rsid w:val="001D2686"/>
    <w:rsid w:val="0020404E"/>
    <w:rsid w:val="00287265"/>
    <w:rsid w:val="002F6839"/>
    <w:rsid w:val="00301027"/>
    <w:rsid w:val="003072D2"/>
    <w:rsid w:val="00327B44"/>
    <w:rsid w:val="003805F2"/>
    <w:rsid w:val="003D3391"/>
    <w:rsid w:val="003D6C0D"/>
    <w:rsid w:val="003E092C"/>
    <w:rsid w:val="003F2BFC"/>
    <w:rsid w:val="004407CB"/>
    <w:rsid w:val="00474774"/>
    <w:rsid w:val="004B2192"/>
    <w:rsid w:val="004D1904"/>
    <w:rsid w:val="00532438"/>
    <w:rsid w:val="00565598"/>
    <w:rsid w:val="00583A1E"/>
    <w:rsid w:val="00590CE5"/>
    <w:rsid w:val="00595C23"/>
    <w:rsid w:val="005D42A2"/>
    <w:rsid w:val="005E42BC"/>
    <w:rsid w:val="006610DC"/>
    <w:rsid w:val="00661C59"/>
    <w:rsid w:val="00692C8A"/>
    <w:rsid w:val="006F53A1"/>
    <w:rsid w:val="00714F68"/>
    <w:rsid w:val="007255D0"/>
    <w:rsid w:val="0072671E"/>
    <w:rsid w:val="00726DAF"/>
    <w:rsid w:val="00761EDE"/>
    <w:rsid w:val="00783AEB"/>
    <w:rsid w:val="007919F9"/>
    <w:rsid w:val="007F5534"/>
    <w:rsid w:val="00801521"/>
    <w:rsid w:val="00866F16"/>
    <w:rsid w:val="00870547"/>
    <w:rsid w:val="00895226"/>
    <w:rsid w:val="008D2F90"/>
    <w:rsid w:val="00916559"/>
    <w:rsid w:val="009331F0"/>
    <w:rsid w:val="00963C74"/>
    <w:rsid w:val="00972CFB"/>
    <w:rsid w:val="00975206"/>
    <w:rsid w:val="009A2C6A"/>
    <w:rsid w:val="009D2F45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64EE0"/>
    <w:rsid w:val="00BA5FD6"/>
    <w:rsid w:val="00BE2219"/>
    <w:rsid w:val="00C8725E"/>
    <w:rsid w:val="00CB1F9B"/>
    <w:rsid w:val="00CD06D3"/>
    <w:rsid w:val="00CD1BFF"/>
    <w:rsid w:val="00D3095C"/>
    <w:rsid w:val="00D34C9E"/>
    <w:rsid w:val="00E45B89"/>
    <w:rsid w:val="00E9078A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37986A"/>
  <w15:docId w15:val="{FA38733A-7F6C-460C-BEBC-BA1071EA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916559"/>
    <w:pPr>
      <w:spacing w:line="240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Hperlink">
    <w:name w:val="Hyperlink"/>
    <w:rsid w:val="00916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60027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.jotform.com/202673333374353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6003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pa-cogeca.eu/downloadThread.aspx?threadID=2158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5864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1057</Characters>
  <Application>Microsoft Office Word</Application>
  <DocSecurity>0</DocSecurity>
  <Lines>8</Lines>
  <Paragraphs>2</Paragraphs>
  <ScaleCrop>false</ScaleCrop>
  <Company>Copa-Cogeca - European Farmers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2020-09-24T13:42:00Z</cp:lastPrinted>
  <dcterms:created xsi:type="dcterms:W3CDTF">2020-10-22T14:50:00Z</dcterms:created>
  <dcterms:modified xsi:type="dcterms:W3CDTF">2020-10-22T14:50:00Z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POCC(20)6893:1</vt:lpwstr>
  </property>
</Properties>
</file>